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01" w:rsidRDefault="00FC7601" w:rsidP="00FC7601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-361950</wp:posOffset>
            </wp:positionV>
            <wp:extent cx="127635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601" w:rsidRDefault="00FC7601" w:rsidP="00FC7601">
      <w:pPr>
        <w:jc w:val="center"/>
        <w:rPr>
          <w:b/>
          <w:bCs/>
          <w:sz w:val="36"/>
          <w:szCs w:val="36"/>
        </w:rPr>
      </w:pPr>
    </w:p>
    <w:p w:rsidR="00FC7601" w:rsidRDefault="00FC7601" w:rsidP="00FC7601">
      <w:pPr>
        <w:jc w:val="center"/>
        <w:rPr>
          <w:b/>
          <w:bCs/>
          <w:sz w:val="36"/>
          <w:szCs w:val="36"/>
        </w:rPr>
      </w:pPr>
    </w:p>
    <w:p w:rsidR="00FC7601" w:rsidRPr="00463230" w:rsidRDefault="00FC7601" w:rsidP="00FC760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323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ประกาศองค์การบริหารส่วนตำบลหนองปรือ</w:t>
      </w:r>
    </w:p>
    <w:p w:rsidR="00FC7601" w:rsidRPr="00463230" w:rsidRDefault="00FC7601" w:rsidP="00FC760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2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  ประกาศใช้ข้อบัญญัติ การเก็บเงินค่าธรรมเนียมการใช้น้ำประปา </w:t>
      </w:r>
      <w:r w:rsidRPr="004632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230">
        <w:rPr>
          <w:rFonts w:ascii="TH SarabunIT๙" w:hAnsi="TH SarabunIT๙" w:cs="TH SarabunIT๙"/>
          <w:b/>
          <w:bCs/>
          <w:sz w:val="32"/>
          <w:szCs w:val="32"/>
          <w:cs/>
        </w:rPr>
        <w:t>พ.ศ. 2557</w:t>
      </w:r>
    </w:p>
    <w:p w:rsidR="00FC7601" w:rsidRPr="00463230" w:rsidRDefault="00FC7601" w:rsidP="00FC7601">
      <w:pPr>
        <w:jc w:val="center"/>
        <w:rPr>
          <w:rFonts w:ascii="TH SarabunIT๙" w:hAnsi="TH SarabunIT๙" w:cs="TH SarabunIT๙"/>
          <w:sz w:val="32"/>
          <w:szCs w:val="32"/>
        </w:rPr>
      </w:pPr>
      <w:r w:rsidRPr="00463230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FC7601" w:rsidRPr="00463230" w:rsidRDefault="00FC7601" w:rsidP="00FC7601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ด้วยองค์การบริหารส่วนตำบลหนองปรือ อำเภอ</w:t>
      </w:r>
      <w:proofErr w:type="spellStart"/>
      <w:r w:rsidRPr="00463230">
        <w:rPr>
          <w:rFonts w:ascii="TH SarabunIT๙" w:hAnsi="TH SarabunIT๙" w:cs="TH SarabunIT๙"/>
          <w:sz w:val="32"/>
          <w:szCs w:val="32"/>
          <w:cs/>
        </w:rPr>
        <w:t>รัษฎา</w:t>
      </w:r>
      <w:proofErr w:type="spellEnd"/>
      <w:r w:rsidRPr="00463230">
        <w:rPr>
          <w:rFonts w:ascii="TH SarabunIT๙" w:hAnsi="TH SarabunIT๙" w:cs="TH SarabunIT๙"/>
          <w:sz w:val="32"/>
          <w:szCs w:val="32"/>
          <w:cs/>
        </w:rPr>
        <w:t xml:space="preserve">  จังหวัดตรัง  ได้แก้ไขเปลี่ยนแปลงข้อบัญญัติ เรื่องการเก็บเงินค่าธรรมเนียมการใช้น้ำประปา พ.ศ. 2556  โดยเสนอผ่านสภาองค์การบริหารส่วนตำบลหนองปรือ  และสภาองค์การบริหารส่วนตำบลหนองปรือได้มีมติเห็นชอบ แล้ว ในการประชุมสภาสมัยสามัญสมัยที่ 4 ครั้งที่ 1 เมื่อวันที่ 12 ธันวาคม 2557</w:t>
      </w:r>
      <w:r w:rsidRPr="00463230">
        <w:rPr>
          <w:rFonts w:ascii="TH SarabunIT๙" w:hAnsi="TH SarabunIT๙" w:cs="TH SarabunIT๙"/>
          <w:sz w:val="16"/>
          <w:szCs w:val="16"/>
        </w:rPr>
        <w:t xml:space="preserve"> </w:t>
      </w:r>
    </w:p>
    <w:p w:rsidR="00FC7601" w:rsidRPr="00463230" w:rsidRDefault="00FC7601" w:rsidP="00FC760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C7601" w:rsidRPr="00463230" w:rsidRDefault="00FC7601" w:rsidP="00FC760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  <w:t>อาศัยอำนาจ ตามมาตรา 71 แห่งพระราชบัญญัติสภาตำบลและองค์การบริหารส่วนตำบล พ.ศ. 2537 แก้ไขเพิ่มเติม (ฉบับที่ 6 พ.ศ. 2552) กำหนดให้องค์การบริหารส่วนตำบลออกข้อบัญญัติเพื่อใช้บังคับในเขตองค์การบริหารส่วนตำบลได้เท่าที่ไม่ขัดหรือแย้งกฎหมายและอาศัยอำนาจแห่งระเบียบกระทรวงมหาดไทยว่าด้วยการบริหารกิจการและการบำรุงรักษาระบบประปาหมู่บ้าน พ.ศ. 2548  (ตามรายละเอียดแนบท้ายประกาศ)</w:t>
      </w:r>
    </w:p>
    <w:p w:rsidR="00FC7601" w:rsidRPr="00463230" w:rsidRDefault="00FC7601" w:rsidP="00FC760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230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นายกองค์การบริหารส่วนตำบลหนองปรือ จึงลงนามและประกาศใช้ข้อบัญญัติ เรื่องการเก็บเงิน</w:t>
      </w:r>
    </w:p>
    <w:p w:rsidR="00FC7601" w:rsidRPr="00463230" w:rsidRDefault="00FC7601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3230">
        <w:rPr>
          <w:rFonts w:ascii="TH SarabunIT๙" w:hAnsi="TH SarabunIT๙" w:cs="TH SarabunIT๙"/>
          <w:sz w:val="32"/>
          <w:szCs w:val="32"/>
          <w:cs/>
        </w:rPr>
        <w:t>ค่าธรรมเนียมการใช้น้ำประปา</w:t>
      </w:r>
      <w:r w:rsidRPr="00463230">
        <w:rPr>
          <w:rFonts w:ascii="TH SarabunIT๙" w:hAnsi="TH SarabunIT๙" w:cs="TH SarabunIT๙"/>
          <w:sz w:val="32"/>
          <w:szCs w:val="32"/>
        </w:rPr>
        <w:t xml:space="preserve"> </w:t>
      </w:r>
      <w:r w:rsidRPr="00463230">
        <w:rPr>
          <w:rFonts w:ascii="TH SarabunIT๙" w:hAnsi="TH SarabunIT๙" w:cs="TH SarabunIT๙"/>
          <w:sz w:val="32"/>
          <w:szCs w:val="32"/>
          <w:cs/>
        </w:rPr>
        <w:t>พ.ศ. 2557</w:t>
      </w:r>
    </w:p>
    <w:p w:rsidR="00FC7601" w:rsidRPr="00463230" w:rsidRDefault="00FC7601" w:rsidP="00FC7601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C7601" w:rsidRPr="00463230" w:rsidRDefault="00FC7601" w:rsidP="00FC760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3230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FC7601" w:rsidRPr="00463230" w:rsidRDefault="00FC7601" w:rsidP="00FC760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C7601" w:rsidRPr="00463230" w:rsidRDefault="00FC7601" w:rsidP="00FC760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3230">
        <w:rPr>
          <w:rFonts w:ascii="TH SarabunIT๙" w:hAnsi="TH SarabunIT๙" w:cs="TH SarabunIT๙"/>
          <w:sz w:val="32"/>
          <w:szCs w:val="32"/>
          <w:cs/>
        </w:rPr>
        <w:t>ทั้งนี้ตั้งแต่ บัดนี้เป็นต้นไป</w:t>
      </w:r>
    </w:p>
    <w:p w:rsidR="00FC7601" w:rsidRPr="00463230" w:rsidRDefault="00FC7601" w:rsidP="00FC7601">
      <w:pPr>
        <w:jc w:val="thaiDistribute"/>
        <w:rPr>
          <w:rFonts w:ascii="TH SarabunIT๙" w:hAnsi="TH SarabunIT๙" w:cs="TH SarabunIT๙"/>
          <w:sz w:val="6"/>
          <w:szCs w:val="6"/>
        </w:rPr>
      </w:pPr>
      <w:r w:rsidRPr="004632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3230">
        <w:rPr>
          <w:rFonts w:ascii="TH SarabunIT๙" w:hAnsi="TH SarabunIT๙" w:cs="TH SarabunIT๙"/>
          <w:sz w:val="32"/>
          <w:szCs w:val="32"/>
        </w:rPr>
        <w:tab/>
      </w:r>
    </w:p>
    <w:p w:rsidR="00FC7601" w:rsidRPr="00463230" w:rsidRDefault="00FC7601" w:rsidP="00FC7601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</w:r>
    </w:p>
    <w:p w:rsidR="00FC7601" w:rsidRPr="00463230" w:rsidRDefault="00FC7601" w:rsidP="00FC7601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  <w:t xml:space="preserve">       ประกาศ  ณ  วันที่   15  ธันวาคม  พ.ศ.  2557</w:t>
      </w:r>
    </w:p>
    <w:p w:rsidR="00FC7601" w:rsidRPr="00463230" w:rsidRDefault="00FC7601" w:rsidP="00FC760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C7601" w:rsidRPr="00463230" w:rsidRDefault="00FC7601" w:rsidP="00FC760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C7601" w:rsidRPr="00463230" w:rsidRDefault="00FC7601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C7601" w:rsidRPr="00463230" w:rsidRDefault="00FC7601" w:rsidP="00FC760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  <w:t xml:space="preserve">               (ลงชื่อ)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สมบัติ  กุลกิจ</w:t>
      </w:r>
    </w:p>
    <w:p w:rsidR="00FC7601" w:rsidRPr="00463230" w:rsidRDefault="00FC7601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3230">
        <w:rPr>
          <w:rFonts w:ascii="TH SarabunIT๙" w:hAnsi="TH SarabunIT๙" w:cs="TH SarabunIT๙"/>
          <w:sz w:val="32"/>
          <w:szCs w:val="32"/>
          <w:cs/>
        </w:rPr>
        <w:t xml:space="preserve"> (นายสมบัติ   กุลกิจ)</w:t>
      </w:r>
    </w:p>
    <w:p w:rsidR="00FC7601" w:rsidRDefault="00FC7601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</w:r>
      <w:r w:rsidRPr="00463230">
        <w:rPr>
          <w:rFonts w:ascii="TH SarabunIT๙" w:hAnsi="TH SarabunIT๙" w:cs="TH SarabunIT๙"/>
          <w:sz w:val="32"/>
          <w:szCs w:val="32"/>
          <w:cs/>
        </w:rPr>
        <w:tab/>
        <w:t xml:space="preserve"> นายกองค์การบริหารส่วนตำบลหนองปรือ  </w:t>
      </w:r>
    </w:p>
    <w:p w:rsidR="005752C0" w:rsidRDefault="005752C0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2C0" w:rsidRDefault="005752C0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2C0" w:rsidRDefault="005752C0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2C0" w:rsidRDefault="005752C0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2C0" w:rsidRDefault="005752C0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2C0" w:rsidRDefault="005752C0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2C0" w:rsidRDefault="005752C0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2C0" w:rsidRDefault="005752C0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2C0" w:rsidRDefault="005752C0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2C0" w:rsidRDefault="005752C0" w:rsidP="005752C0">
      <w:pPr>
        <w:rPr>
          <w:rFonts w:ascii="TH SarabunIT๙" w:hAnsi="TH SarabunIT๙" w:cs="TH SarabunIT๙"/>
          <w:sz w:val="36"/>
          <w:szCs w:val="36"/>
        </w:rPr>
        <w:sectPr w:rsidR="005752C0" w:rsidSect="00AD781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52C0" w:rsidRPr="005752C0" w:rsidRDefault="005752C0" w:rsidP="005752C0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5752C0">
        <w:rPr>
          <w:rFonts w:ascii="TH SarabunIT๙" w:hAnsi="TH SarabunIT๙" w:cs="TH SarabunIT๙" w:hint="cs"/>
          <w:sz w:val="32"/>
          <w:szCs w:val="32"/>
          <w:cs/>
        </w:rPr>
        <w:lastRenderedPageBreak/>
        <w:t>บัญชีแก้ไขเปลี่ยนแปลงคำชี้แจงข้อบัญญัติตำบลเรื่องการเก็บเงินค่าธรรมเนียมการใช้น้ำประปา  พ.ศ. 2556</w:t>
      </w:r>
    </w:p>
    <w:p w:rsidR="005752C0" w:rsidRPr="005752C0" w:rsidRDefault="005752C0" w:rsidP="005752C0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5752C0">
        <w:rPr>
          <w:rFonts w:ascii="TH SarabunIT๙" w:hAnsi="TH SarabunIT๙" w:cs="TH SarabunIT๙" w:hint="cs"/>
          <w:sz w:val="32"/>
          <w:szCs w:val="32"/>
          <w:cs/>
        </w:rPr>
        <w:t>อนุมัติเมื่อวันที่  12  เดือนธันวาคม  พ.ศ. 2557</w:t>
      </w:r>
    </w:p>
    <w:p w:rsidR="005752C0" w:rsidRPr="005752C0" w:rsidRDefault="005752C0" w:rsidP="005752C0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5752C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องค์การบริหารส่วนตำบลหนองปรือ  อำเภอ</w:t>
      </w:r>
      <w:proofErr w:type="spellStart"/>
      <w:r w:rsidRPr="005752C0">
        <w:rPr>
          <w:rFonts w:ascii="TH SarabunIT๙" w:hAnsi="TH SarabunIT๙" w:cs="TH SarabunIT๙" w:hint="cs"/>
          <w:sz w:val="32"/>
          <w:szCs w:val="32"/>
          <w:cs/>
        </w:rPr>
        <w:t>รัษฎา</w:t>
      </w:r>
      <w:proofErr w:type="spellEnd"/>
      <w:r w:rsidRPr="005752C0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จังหวัดตรัง</w:t>
      </w:r>
    </w:p>
    <w:p w:rsidR="005752C0" w:rsidRPr="005752C0" w:rsidRDefault="005752C0" w:rsidP="005752C0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5752C0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  ครั้งที่ 1/2557</w:t>
      </w:r>
    </w:p>
    <w:tbl>
      <w:tblPr>
        <w:tblW w:w="15138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551"/>
        <w:gridCol w:w="5689"/>
      </w:tblGrid>
      <w:tr w:rsidR="005752C0" w:rsidRPr="005752C0" w:rsidTr="00495FDF">
        <w:tc>
          <w:tcPr>
            <w:tcW w:w="2898" w:type="dxa"/>
          </w:tcPr>
          <w:p w:rsidR="005752C0" w:rsidRPr="005752C0" w:rsidRDefault="005752C0" w:rsidP="00495FD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240" w:type="dxa"/>
            <w:gridSpan w:val="2"/>
          </w:tcPr>
          <w:p w:rsidR="005752C0" w:rsidRPr="005752C0" w:rsidRDefault="005752C0" w:rsidP="00495F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คำชี้แจงที่ขออนุมัติแก้ไขเปลี่ยนแปลง</w:t>
            </w:r>
          </w:p>
          <w:p w:rsidR="005752C0" w:rsidRPr="005752C0" w:rsidRDefault="005752C0" w:rsidP="00495FD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5752C0" w:rsidRPr="005752C0" w:rsidTr="00495FDF">
        <w:tc>
          <w:tcPr>
            <w:tcW w:w="2898" w:type="dxa"/>
            <w:vMerge w:val="restart"/>
          </w:tcPr>
          <w:p w:rsidR="005752C0" w:rsidRPr="005752C0" w:rsidRDefault="005752C0" w:rsidP="00495FD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52C0" w:rsidRPr="005752C0" w:rsidRDefault="005752C0" w:rsidP="00495FD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52C0" w:rsidRPr="005752C0" w:rsidRDefault="005752C0" w:rsidP="00495FD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ข้อบัญญัติตำบลเรื่องการเก็บเงินค่าธรรมเนียมการใช้น้ำประปา พ.ศ. 2556  </w:t>
            </w:r>
          </w:p>
        </w:tc>
        <w:tc>
          <w:tcPr>
            <w:tcW w:w="6551" w:type="dxa"/>
          </w:tcPr>
          <w:p w:rsidR="005752C0" w:rsidRPr="005752C0" w:rsidRDefault="005752C0" w:rsidP="00495FD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5689" w:type="dxa"/>
          </w:tcPr>
          <w:p w:rsidR="005752C0" w:rsidRPr="005752C0" w:rsidRDefault="005752C0" w:rsidP="00495FD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ข้อความใหม่</w:t>
            </w:r>
          </w:p>
        </w:tc>
      </w:tr>
      <w:tr w:rsidR="005752C0" w:rsidRPr="005752C0" w:rsidTr="00495FDF">
        <w:tc>
          <w:tcPr>
            <w:tcW w:w="2898" w:type="dxa"/>
            <w:vMerge/>
          </w:tcPr>
          <w:p w:rsidR="005752C0" w:rsidRPr="005752C0" w:rsidRDefault="005752C0" w:rsidP="00495FD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5752C0" w:rsidRPr="005752C0" w:rsidRDefault="005752C0" w:rsidP="00495FD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4. ให้เรียกเก็บค่าน้ำประปา ระบบประปาหมู่บ้าน ดังต่อไปนี้</w:t>
            </w: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5752C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   </w:t>
            </w: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    เรียกเก็บหน่วยละ  4  บาท</w:t>
            </w: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 w:rsidRPr="005752C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 หน่วย    เรียกเก็บหน่วยละ  5  บาท</w:t>
            </w: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51 - 80   หน่วย    </w:t>
            </w: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เรียกเก็บหน่วยละ  6  บาท</w:t>
            </w: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80  หน่วยขึ้นไป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เรียกเก็บหน่วยละ  8  บาท</w:t>
            </w: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17 (3)  ผู้ใช้น้ำต้องเสียค่าปรับในกรณีดังต่อไปนี้</w:t>
            </w: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ผู้ใช้น้ำประปาไม่ชำระค่าน้ำประปาภายใน 7 วัน นับจากวันที่ได้รับใบแจ้งหนี้ มีโทษปรับเดือนละ  50 บาท</w:t>
            </w:r>
          </w:p>
        </w:tc>
        <w:tc>
          <w:tcPr>
            <w:tcW w:w="5689" w:type="dxa"/>
          </w:tcPr>
          <w:p w:rsidR="005752C0" w:rsidRPr="005752C0" w:rsidRDefault="005752C0" w:rsidP="00495FD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4. ให้เรียกเก็บค่าน้ำประปา ระบบประปาหมู่บ้าน ดังต่อไปนี้</w:t>
            </w: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5752C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   </w:t>
            </w: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    เรียกเก็บหน่วยละ  4  บาท</w:t>
            </w: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 w:rsidRPr="005752C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 หน่วย    เรียกเก็บหน่วยละ  5  บาท</w:t>
            </w: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51 - 80   หน่วย    เรียกเก็บหน่วยละ  6  บาท</w:t>
            </w: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80  หน่วยขึ้นไป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เรียกเก็บหน่วยละ  8  บาท</w:t>
            </w: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ของที่ดินที่บริจาคไว้สำหรับที่วางถังประปาหรือเจ้าของพื้นที่ให้ได้รับลดหย่อนค่าน้ำฟรีเดือนละ 25 หน่วย ส่วนที่เกิน 25 หน่วย ให้จ่ายเงินตามปกติ ส่วนค่าบริการการใช้น้ำหรือค่าเช่ามาตรวัดน้ำ  เดือนละ 10 บาท ต้องจ่ายเป็นประจำทุกเดือนแม้ไม่ต้องชำระค่าน้ำ</w:t>
            </w: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52C0" w:rsidRPr="005752C0" w:rsidRDefault="005752C0" w:rsidP="00495FD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17 (3)  ผู้ใช้น้ำต้องเสียค่าปรับในกรณีดังต่อไปนี้</w:t>
            </w:r>
          </w:p>
          <w:p w:rsidR="005752C0" w:rsidRPr="005752C0" w:rsidRDefault="005752C0" w:rsidP="00495FD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75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ผู้ใช้น้ำประปาไม่ชำระค่าน้ำประปาภายใน 30 วัน นับจากวันที่ได้รับใบแจ้งหนี้ มีโทษปรับเดือนละ  50 บาท</w:t>
            </w:r>
          </w:p>
        </w:tc>
      </w:tr>
    </w:tbl>
    <w:p w:rsidR="005752C0" w:rsidRPr="005752C0" w:rsidRDefault="005752C0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C7601" w:rsidRPr="005752C0" w:rsidRDefault="00FC7601" w:rsidP="00FC76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C7601" w:rsidRPr="005752C0" w:rsidRDefault="00FC7601" w:rsidP="00FC7601">
      <w:pPr>
        <w:rPr>
          <w:rFonts w:ascii="TH SarabunIT๙" w:hAnsi="TH SarabunIT๙" w:cs="TH SarabunIT๙"/>
          <w:sz w:val="32"/>
          <w:szCs w:val="32"/>
        </w:rPr>
      </w:pPr>
    </w:p>
    <w:p w:rsidR="00FC7601" w:rsidRPr="005752C0" w:rsidRDefault="00FC7601" w:rsidP="00FC7601">
      <w:pPr>
        <w:rPr>
          <w:rFonts w:ascii="TH SarabunIT๙" w:hAnsi="TH SarabunIT๙" w:cs="TH SarabunIT๙"/>
          <w:sz w:val="32"/>
          <w:szCs w:val="32"/>
        </w:rPr>
      </w:pPr>
    </w:p>
    <w:p w:rsidR="00FC7601" w:rsidRPr="005752C0" w:rsidRDefault="00FC7601" w:rsidP="00FC7601">
      <w:pPr>
        <w:rPr>
          <w:rFonts w:ascii="TH SarabunIT๙" w:hAnsi="TH SarabunIT๙" w:cs="TH SarabunIT๙"/>
          <w:sz w:val="32"/>
          <w:szCs w:val="32"/>
        </w:rPr>
      </w:pPr>
    </w:p>
    <w:p w:rsidR="00FC7601" w:rsidRPr="005752C0" w:rsidRDefault="00FC7601" w:rsidP="00FC7601">
      <w:pPr>
        <w:rPr>
          <w:sz w:val="32"/>
          <w:szCs w:val="32"/>
        </w:rPr>
      </w:pPr>
    </w:p>
    <w:p w:rsidR="00FC7601" w:rsidRPr="005752C0" w:rsidRDefault="00FC7601" w:rsidP="00FC7601">
      <w:pPr>
        <w:rPr>
          <w:sz w:val="32"/>
          <w:szCs w:val="32"/>
        </w:rPr>
      </w:pPr>
    </w:p>
    <w:p w:rsidR="00FC7601" w:rsidRPr="005752C0" w:rsidRDefault="00FC7601" w:rsidP="00FC7601">
      <w:pPr>
        <w:rPr>
          <w:sz w:val="32"/>
          <w:szCs w:val="32"/>
        </w:rPr>
      </w:pPr>
    </w:p>
    <w:p w:rsidR="00AD781B" w:rsidRPr="005752C0" w:rsidRDefault="00AD781B">
      <w:pPr>
        <w:rPr>
          <w:sz w:val="32"/>
          <w:szCs w:val="32"/>
        </w:rPr>
      </w:pPr>
    </w:p>
    <w:sectPr w:rsidR="00AD781B" w:rsidRPr="005752C0" w:rsidSect="005752C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FC7601"/>
    <w:rsid w:val="000C6B50"/>
    <w:rsid w:val="00141ED6"/>
    <w:rsid w:val="005752C0"/>
    <w:rsid w:val="00AD781B"/>
    <w:rsid w:val="00FC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0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398</Words>
  <Characters>2273</Characters>
  <Application>Microsoft Office Word</Application>
  <DocSecurity>0</DocSecurity>
  <Lines>18</Lines>
  <Paragraphs>5</Paragraphs>
  <ScaleCrop>false</ScaleCrop>
  <Company>MSHOME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tppcom</dc:creator>
  <cp:keywords/>
  <dc:description/>
  <cp:lastModifiedBy>tppcom</cp:lastModifiedBy>
  <cp:revision>15</cp:revision>
  <dcterms:created xsi:type="dcterms:W3CDTF">2015-02-09T02:53:00Z</dcterms:created>
  <dcterms:modified xsi:type="dcterms:W3CDTF">2015-02-09T03:43:00Z</dcterms:modified>
</cp:coreProperties>
</file>